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74" w:type="dxa"/>
        <w:tblInd w:w="-8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600"/>
        <w:gridCol w:w="949"/>
        <w:gridCol w:w="951"/>
        <w:gridCol w:w="762"/>
        <w:gridCol w:w="687"/>
        <w:gridCol w:w="1164"/>
        <w:gridCol w:w="811"/>
        <w:gridCol w:w="1425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4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pStyle w:val="2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山东省网络安全工程专业职称考试登记表（2024版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062" w:type="dxa"/>
          </w:tcPr>
          <w:p>
            <w:pPr>
              <w:pStyle w:val="2"/>
              <w:jc w:val="center"/>
              <w:rPr>
                <w:rFonts w:hint="eastAsia" w:ascii="仿宋_GB2312" w:hAnsi="仿宋_GB2312" w:cs="仿宋_GB2312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49" w:type="dxa"/>
            <w:gridSpan w:val="2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51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762" w:type="dxa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gridSpan w:val="2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36" w:type="dxa"/>
            <w:gridSpan w:val="2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662" w:type="dxa"/>
            <w:gridSpan w:val="3"/>
          </w:tcPr>
          <w:p>
            <w:pPr>
              <w:pStyle w:val="2"/>
              <w:jc w:val="center"/>
              <w:rPr>
                <w:rFonts w:hint="eastAsia" w:ascii="仿宋_GB2312" w:hAnsi="仿宋_GB2312" w:cs="仿宋_GB2312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pStyle w:val="2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kern w:val="2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36" w:type="dxa"/>
            <w:gridSpan w:val="2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62" w:type="dxa"/>
            <w:gridSpan w:val="3"/>
          </w:tcPr>
          <w:p>
            <w:pPr>
              <w:pStyle w:val="2"/>
              <w:jc w:val="center"/>
              <w:rPr>
                <w:rFonts w:hint="default" w:ascii="仿宋_GB2312" w:hAnsi="仿宋_GB2312" w:cs="仿宋_GB2312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 话</w:t>
            </w:r>
          </w:p>
        </w:tc>
        <w:tc>
          <w:tcPr>
            <w:tcW w:w="2236" w:type="dxa"/>
            <w:gridSpan w:val="2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现职业</w:t>
            </w:r>
          </w:p>
        </w:tc>
        <w:tc>
          <w:tcPr>
            <w:tcW w:w="2662" w:type="dxa"/>
            <w:gridSpan w:val="3"/>
          </w:tcPr>
          <w:p>
            <w:pPr>
              <w:pStyle w:val="2"/>
              <w:jc w:val="center"/>
              <w:rPr>
                <w:rFonts w:hint="eastAsia" w:ascii="仿宋_GB2312" w:hAnsi="仿宋_GB2312" w:cs="仿宋_GB2312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kern w:val="2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236" w:type="dxa"/>
            <w:gridSpan w:val="2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63" w:type="dxa"/>
            <w:vMerge w:val="continue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66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62" w:type="dxa"/>
            <w:gridSpan w:val="3"/>
          </w:tcPr>
          <w:p>
            <w:pPr>
              <w:pStyle w:val="2"/>
              <w:jc w:val="center"/>
              <w:rPr>
                <w:rFonts w:hint="eastAsia" w:ascii="仿宋_GB2312" w:hAnsi="仿宋_GB2312" w:cs="仿宋_GB2312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kern w:val="2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399" w:type="dxa"/>
            <w:gridSpan w:val="3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6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  <w:t>从事网信专业技术工作年限</w:t>
            </w:r>
          </w:p>
        </w:tc>
        <w:tc>
          <w:tcPr>
            <w:tcW w:w="2662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kern w:val="2"/>
                <w:sz w:val="24"/>
                <w:szCs w:val="24"/>
                <w:u w:val="none"/>
                <w:lang w:val="en-US" w:eastAsia="zh-CN" w:bidi="ar"/>
              </w:rPr>
              <w:t>申报年限内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kern w:val="2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kern w:val="2"/>
                <w:sz w:val="24"/>
                <w:szCs w:val="24"/>
                <w:u w:val="none"/>
                <w:lang w:val="en-US" w:eastAsia="zh-CN" w:bidi="ar"/>
              </w:rPr>
              <w:t>年度考核结果</w:t>
            </w:r>
          </w:p>
        </w:tc>
        <w:tc>
          <w:tcPr>
            <w:tcW w:w="4399" w:type="dxa"/>
            <w:gridSpan w:val="3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1662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申报方向及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申报等级</w:t>
            </w:r>
          </w:p>
        </w:tc>
        <w:tc>
          <w:tcPr>
            <w:tcW w:w="2662" w:type="dxa"/>
            <w:gridSpan w:val="3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851" w:type="dxa"/>
            <w:gridSpan w:val="2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kern w:val="2"/>
                <w:sz w:val="24"/>
                <w:szCs w:val="24"/>
                <w:u w:val="none"/>
                <w:lang w:val="en-US" w:eastAsia="zh-CN" w:bidi="ar"/>
              </w:rPr>
              <w:t>申报年限内</w:t>
            </w:r>
          </w:p>
          <w:p>
            <w:pPr>
              <w:pStyle w:val="2"/>
              <w:spacing w:line="40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vertAlign w:val="baseline"/>
                <w:lang w:val="en-US" w:eastAsia="zh-CN"/>
              </w:rPr>
              <w:t>继续教育情况</w:t>
            </w:r>
          </w:p>
        </w:tc>
        <w:tc>
          <w:tcPr>
            <w:tcW w:w="4399" w:type="dxa"/>
            <w:gridSpan w:val="3"/>
          </w:tcPr>
          <w:p>
            <w:pPr>
              <w:pStyle w:val="2"/>
              <w:spacing w:line="400" w:lineRule="exact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1662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个 人</w:t>
            </w:r>
          </w:p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工 作</w:t>
            </w:r>
          </w:p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简 历</w:t>
            </w:r>
          </w:p>
        </w:tc>
        <w:tc>
          <w:tcPr>
            <w:tcW w:w="8912" w:type="dxa"/>
            <w:gridSpan w:val="8"/>
          </w:tcPr>
          <w:p>
            <w:pPr>
              <w:pStyle w:val="2"/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662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本 人</w:t>
            </w:r>
          </w:p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承 诺</w:t>
            </w:r>
          </w:p>
        </w:tc>
        <w:tc>
          <w:tcPr>
            <w:tcW w:w="8912" w:type="dxa"/>
            <w:gridSpan w:val="8"/>
          </w:tcPr>
          <w:p>
            <w:pPr>
              <w:pStyle w:val="2"/>
              <w:spacing w:line="320" w:lineRule="exact"/>
              <w:ind w:firstLine="480" w:firstLineChars="200"/>
              <w:jc w:val="both"/>
              <w:rPr>
                <w:rFonts w:hint="default"/>
                <w:sz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vertAlign w:val="baseline"/>
                <w:lang w:val="en-US" w:eastAsia="zh-CN"/>
              </w:rPr>
              <w:t>我郑重承诺：本人所提供的个人信息、证明资料、证件等真实、准确。自愿承担因自身原因报错</w:t>
            </w:r>
            <w:r>
              <w:rPr>
                <w:rFonts w:hint="eastAsia"/>
                <w:sz w:val="24"/>
                <w:vertAlign w:val="baseline"/>
                <w:lang w:val="en-US" w:eastAsia="zh-CN"/>
              </w:rPr>
              <w:t>方向</w:t>
            </w:r>
            <w:r>
              <w:rPr>
                <w:rFonts w:hint="default"/>
                <w:sz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sz w:val="24"/>
                <w:vertAlign w:val="baseline"/>
                <w:lang w:val="en-US" w:eastAsia="zh-CN"/>
              </w:rPr>
              <w:t>等级</w:t>
            </w:r>
            <w:r>
              <w:rPr>
                <w:rFonts w:hint="default"/>
                <w:sz w:val="24"/>
                <w:vertAlign w:val="baseline"/>
                <w:lang w:val="en-US" w:eastAsia="zh-CN"/>
              </w:rPr>
              <w:t xml:space="preserve">而不能正常参加考试和提供有关信息证件不实、违反有关纪律规定所造成的后果。本人保证诚信考试，严守考试纪律。认同并遵守雷同试卷认定和处理的相关规定。认真履行应试人员义务，本人对参加考试发生的违纪违规行为自愿承担相应责任。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2"/>
              <w:spacing w:line="320" w:lineRule="exact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vertAlign w:val="baseline"/>
                <w:lang w:val="en-US" w:eastAsia="zh-CN"/>
              </w:rPr>
              <w:t xml:space="preserve">                   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1662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单 位</w:t>
            </w:r>
          </w:p>
          <w:p>
            <w:pPr>
              <w:pStyle w:val="2"/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审 核</w:t>
            </w:r>
          </w:p>
          <w:p>
            <w:pPr>
              <w:pStyle w:val="2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意 见</w:t>
            </w:r>
          </w:p>
        </w:tc>
        <w:tc>
          <w:tcPr>
            <w:tcW w:w="3349" w:type="dxa"/>
            <w:gridSpan w:val="4"/>
          </w:tcPr>
          <w:p>
            <w:pPr>
              <w:pStyle w:val="2"/>
              <w:spacing w:line="320" w:lineRule="exact"/>
              <w:ind w:firstLine="480" w:firstLineChars="200"/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2"/>
              <w:spacing w:line="320" w:lineRule="exact"/>
              <w:ind w:firstLine="480" w:firstLineChars="200"/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2"/>
              <w:spacing w:line="320" w:lineRule="exact"/>
              <w:ind w:firstLine="1200" w:firstLineChars="500"/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2"/>
              <w:spacing w:line="320" w:lineRule="exact"/>
              <w:ind w:firstLine="1200" w:firstLineChars="500"/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2"/>
              <w:spacing w:line="320" w:lineRule="exact"/>
              <w:ind w:firstLine="1680" w:firstLineChars="7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（盖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lang w:val="en-US" w:eastAsia="zh-CN"/>
              </w:rPr>
              <w:t>章）</w:t>
            </w:r>
          </w:p>
          <w:p>
            <w:pPr>
              <w:pStyle w:val="2"/>
              <w:spacing w:line="320" w:lineRule="exact"/>
              <w:ind w:firstLine="1680" w:firstLineChars="700"/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2"/>
              <w:spacing w:line="320" w:lineRule="exact"/>
              <w:ind w:firstLine="1440" w:firstLineChars="6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sz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4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主 管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部 门</w:t>
            </w:r>
          </w:p>
          <w:p>
            <w:pPr>
              <w:pStyle w:val="2"/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审 核</w:t>
            </w:r>
          </w:p>
          <w:p>
            <w:pPr>
              <w:pStyle w:val="2"/>
              <w:spacing w:line="4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vertAlign w:val="baseline"/>
                <w:lang w:val="en-US" w:eastAsia="zh-CN"/>
              </w:rPr>
              <w:t>意 见</w:t>
            </w:r>
          </w:p>
        </w:tc>
        <w:tc>
          <w:tcPr>
            <w:tcW w:w="3588" w:type="dxa"/>
            <w:gridSpan w:val="2"/>
          </w:tcPr>
          <w:p>
            <w:pPr>
              <w:pStyle w:val="2"/>
              <w:spacing w:line="320" w:lineRule="exact"/>
              <w:ind w:firstLine="1440" w:firstLineChars="600"/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2"/>
              <w:spacing w:line="320" w:lineRule="exact"/>
              <w:ind w:firstLine="1440" w:firstLineChars="600"/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2"/>
              <w:spacing w:line="320" w:lineRule="exact"/>
              <w:ind w:firstLine="1440" w:firstLineChars="600"/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2"/>
              <w:spacing w:line="320" w:lineRule="exact"/>
              <w:ind w:firstLine="1440" w:firstLineChars="600"/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2"/>
              <w:spacing w:line="320" w:lineRule="exact"/>
              <w:ind w:firstLine="1680" w:firstLineChars="7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（盖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lang w:val="en-US" w:eastAsia="zh-CN"/>
              </w:rPr>
              <w:t>章）</w:t>
            </w:r>
          </w:p>
          <w:p>
            <w:pPr>
              <w:pStyle w:val="2"/>
              <w:spacing w:line="320" w:lineRule="exact"/>
              <w:ind w:firstLine="1680" w:firstLineChars="700"/>
              <w:jc w:val="both"/>
              <w:rPr>
                <w:rFonts w:hint="default"/>
                <w:sz w:val="24"/>
                <w:lang w:val="en-US" w:eastAsia="zh-CN"/>
              </w:rPr>
            </w:pPr>
          </w:p>
          <w:p>
            <w:pPr>
              <w:pStyle w:val="2"/>
              <w:spacing w:line="320" w:lineRule="exact"/>
              <w:ind w:firstLine="1440" w:firstLineChars="6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vertAlign w:val="baseline"/>
                <w:lang w:val="en-US" w:eastAsia="zh-CN"/>
              </w:rPr>
              <w:t>年</w:t>
            </w:r>
            <w:r>
              <w:rPr>
                <w:rFonts w:hint="eastAsia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4"/>
                <w:vertAlign w:val="baseline"/>
                <w:lang w:val="en-US" w:eastAsia="zh-CN"/>
              </w:rPr>
              <w:t>月</w:t>
            </w:r>
            <w:r>
              <w:rPr>
                <w:rFonts w:hint="eastAsia"/>
                <w:sz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/>
                <w:sz w:val="24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4" w:type="dxa"/>
            <w:gridSpan w:val="10"/>
          </w:tcPr>
          <w:p>
            <w:pPr>
              <w:pStyle w:val="2"/>
              <w:spacing w:line="280" w:lineRule="exact"/>
              <w:ind w:firstLine="422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注:1.事业单位管理岗人员、公务员、参照公务员法管理人员等非专业技术人员不得报考。2.“现职业”填写类型：企业、事业、社会团体、自由职业。3.“申报等级”填写初级或中级，“申报方向”填写网络生态建设与治理或网络安全技术研发与应用。4.“申报年限内年度考核结果”“申报年限内继续教育情况”需分年度填写，如X年度考核合格（或优秀）、X年度完成X学时。5.初审符合条件的，所在单位在“单位审核意见”栏内签署“审核合格”意见并盖章。6.复核无误的，主管部门在“主管部门审核意见”栏内签署“同意报考”意见并盖章。</w:t>
            </w:r>
          </w:p>
        </w:tc>
      </w:tr>
    </w:tbl>
    <w:p>
      <w:pPr>
        <w:spacing w:line="20" w:lineRule="exact"/>
      </w:pPr>
    </w:p>
    <w:sectPr>
      <w:footerReference r:id="rId5" w:type="first"/>
      <w:headerReference r:id="rId3" w:type="default"/>
      <w:footerReference r:id="rId4" w:type="default"/>
      <w:pgSz w:w="11906" w:h="16838"/>
      <w:pgMar w:top="1020" w:right="1701" w:bottom="1020" w:left="1701" w:header="851" w:footer="992" w:gutter="0"/>
      <w:cols w:space="720" w:num="1"/>
      <w:titlePg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ODczMTI4OTdlZTQxMjc2MmY1YWU3NjJmZGYwMDAifQ=="/>
  </w:docVars>
  <w:rsids>
    <w:rsidRoot w:val="00000000"/>
    <w:rsid w:val="011070B9"/>
    <w:rsid w:val="04B64F6A"/>
    <w:rsid w:val="058A607E"/>
    <w:rsid w:val="072B6E9D"/>
    <w:rsid w:val="097D5DA0"/>
    <w:rsid w:val="0A6D16E0"/>
    <w:rsid w:val="0CBE7177"/>
    <w:rsid w:val="10C51AED"/>
    <w:rsid w:val="139951DB"/>
    <w:rsid w:val="1A096DC4"/>
    <w:rsid w:val="1CB76E11"/>
    <w:rsid w:val="2069644D"/>
    <w:rsid w:val="21363FA1"/>
    <w:rsid w:val="285E4BA9"/>
    <w:rsid w:val="28A2738B"/>
    <w:rsid w:val="33157940"/>
    <w:rsid w:val="335F09EE"/>
    <w:rsid w:val="38E46842"/>
    <w:rsid w:val="390926DC"/>
    <w:rsid w:val="3A267100"/>
    <w:rsid w:val="4086576B"/>
    <w:rsid w:val="41856CAE"/>
    <w:rsid w:val="4D154C85"/>
    <w:rsid w:val="4E083A17"/>
    <w:rsid w:val="4F894459"/>
    <w:rsid w:val="503435E5"/>
    <w:rsid w:val="51FF2B94"/>
    <w:rsid w:val="560A4CB8"/>
    <w:rsid w:val="580244B9"/>
    <w:rsid w:val="5CAF23F4"/>
    <w:rsid w:val="64133A3F"/>
    <w:rsid w:val="680E27F7"/>
    <w:rsid w:val="6A0D624D"/>
    <w:rsid w:val="6ACEC433"/>
    <w:rsid w:val="6D5612D7"/>
    <w:rsid w:val="6D8455BA"/>
    <w:rsid w:val="737D7247"/>
    <w:rsid w:val="76500BBD"/>
    <w:rsid w:val="77A35445"/>
    <w:rsid w:val="785670FD"/>
    <w:rsid w:val="7A535028"/>
    <w:rsid w:val="7EAADD6A"/>
    <w:rsid w:val="DFDF86B4"/>
    <w:rsid w:val="F6DB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next w:val="1"/>
    <w:qFormat/>
    <w:uiPriority w:val="99"/>
    <w:pPr>
      <w:widowControl w:val="0"/>
      <w:ind w:left="0" w:leftChars="0" w:firstLine="0" w:firstLineChars="0"/>
      <w:jc w:val="both"/>
    </w:pPr>
    <w:rPr>
      <w:rFonts w:ascii="Calibri" w:hAnsi="Calibri" w:eastAsia="仿宋_GB2312" w:cs="宋体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551</Characters>
  <Lines>0</Lines>
  <Paragraphs>0</Paragraphs>
  <TotalTime>29</TotalTime>
  <ScaleCrop>false</ScaleCrop>
  <LinksUpToDate>false</LinksUpToDate>
  <CharactersWithSpaces>851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2024-06-28T23:37:00Z</dcterms:created>
  <dc:creator>Administrator</dc:creator>
  <cp:lastModifiedBy>张坤</cp:lastModifiedBy>
  <cp:lastPrinted>2024-07-18T01:35:00Z</cp:lastPrinted>
  <dcterms:modified xsi:type="dcterms:W3CDTF">2024-08-01T03:29:49Z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5529BDB381534A46B7E00640050E6A29</vt:lpwstr>
  </property>
</Properties>
</file>